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878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kern w:val="2"/>
          <w:sz w:val="36"/>
          <w:szCs w:val="36"/>
          <w:lang w:val="en-US" w:eastAsia="zh-CN" w:bidi="ar-SA"/>
        </w:rPr>
        <w:t>温州湾新区、龙湾区范围内森林公园、景区、林场、道路的苗木等可注入的苗木资产评估服务询价函</w:t>
      </w:r>
    </w:p>
    <w:p w14:paraId="067D5264">
      <w:pPr>
        <w:rPr>
          <w:rFonts w:hint="eastAsia" w:ascii="仿宋" w:hAnsi="仿宋" w:eastAsia="仿宋" w:cs="仿宋"/>
          <w:sz w:val="28"/>
          <w:szCs w:val="28"/>
        </w:rPr>
      </w:pPr>
    </w:p>
    <w:p w14:paraId="07F39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为进一步做大国有资产，温州滨海新城投资集团拟对温州湾新区、龙湾区范围内森林公园、景区、林场、道路的苗木等可注入的苗木资产评估</w:t>
      </w:r>
      <w:r>
        <w:rPr>
          <w:rFonts w:hint="eastAsia" w:ascii="仿宋_GB2312" w:hAnsi="仿宋_GB2312" w:eastAsia="仿宋_GB2312" w:cs="仿宋_GB2312"/>
          <w:sz w:val="28"/>
          <w:szCs w:val="28"/>
        </w:rPr>
        <w:t>，特函请你单位参加询价。</w:t>
      </w:r>
    </w:p>
    <w:p w14:paraId="5ED8B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一、项目概况    </w:t>
      </w:r>
    </w:p>
    <w:p w14:paraId="018CE7ED">
      <w:pPr>
        <w:spacing w:line="560" w:lineRule="exac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温州湾新区、龙湾区范围内森林公园、景区、林场、道路的苗木等可注入的苗木资产，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预计评估价值在15-20亿元。</w:t>
      </w:r>
    </w:p>
    <w:p w14:paraId="54CA81E6"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二、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sz w:val="28"/>
          <w:szCs w:val="28"/>
        </w:rPr>
        <w:t>相关内容</w:t>
      </w:r>
    </w:p>
    <w:p w14:paraId="44E5F047"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1、确定温州湾新区、龙湾区范围内森林公园、景区、林场、道路的苗木等可注入的苗木资产，并统计相关苗木资产的品种、规格、数量，完成评估申报明细表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及相关测绘工作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 w14:paraId="631F11C6"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2</w:t>
      </w:r>
      <w:r>
        <w:rPr>
          <w:rFonts w:hint="eastAsia" w:ascii="仿宋_GB2312" w:hAnsi="仿宋_GB2312" w:eastAsia="仿宋_GB2312" w:cs="仿宋_GB2312"/>
          <w:sz w:val="28"/>
          <w:szCs w:val="28"/>
        </w:rPr>
        <w:t>、出具正式评估报告。</w:t>
      </w:r>
    </w:p>
    <w:p w14:paraId="77AD61AC"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3、其它委托方需要的项目相关服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务。</w:t>
      </w:r>
    </w:p>
    <w:p w14:paraId="284E6BD9"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三、投标人的资格条件</w:t>
      </w:r>
    </w:p>
    <w:p w14:paraId="77C79519">
      <w:pPr>
        <w:widowControl/>
        <w:spacing w:line="560" w:lineRule="atLeas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1、具有独立承担民事责任的能力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6E50DB9D">
      <w:pPr>
        <w:widowControl/>
        <w:spacing w:line="560" w:lineRule="atLeast"/>
        <w:ind w:firstLine="56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具有相关执业资质。</w:t>
      </w:r>
    </w:p>
    <w:p w14:paraId="5929B3A8"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四、费用报价</w:t>
      </w:r>
    </w:p>
    <w:p w14:paraId="2026DF00"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本次询价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总</w:t>
      </w:r>
      <w:r>
        <w:rPr>
          <w:rFonts w:hint="eastAsia" w:ascii="仿宋_GB2312" w:hAnsi="仿宋_GB2312" w:eastAsia="仿宋_GB2312" w:cs="仿宋_GB2312"/>
          <w:sz w:val="28"/>
          <w:szCs w:val="28"/>
        </w:rPr>
        <w:t>限价为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万元。</w:t>
      </w:r>
    </w:p>
    <w:p w14:paraId="1A5F7BAC"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五、比选原则</w:t>
      </w:r>
    </w:p>
    <w:p w14:paraId="0B9C740E"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经业主审核符合要求，原则上以报价最低的单位为中标单位，报价相同，则当场抽签决定中标单位。</w:t>
      </w:r>
    </w:p>
    <w:p w14:paraId="4199A248"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六、收标及开标</w:t>
      </w:r>
    </w:p>
    <w:p w14:paraId="1ACC07B2"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本次询价收标截止时间为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0前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后续</w:t>
      </w:r>
      <w:r>
        <w:rPr>
          <w:rFonts w:hint="eastAsia" w:ascii="仿宋_GB2312" w:hAnsi="仿宋_GB2312" w:eastAsia="仿宋_GB2312" w:cs="仿宋_GB2312"/>
          <w:sz w:val="28"/>
          <w:szCs w:val="28"/>
        </w:rPr>
        <w:t>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集团</w:t>
      </w:r>
      <w:r>
        <w:rPr>
          <w:rFonts w:hint="eastAsia" w:ascii="仿宋_GB2312" w:hAnsi="仿宋_GB2312" w:eastAsia="仿宋_GB2312" w:cs="仿宋_GB2312"/>
          <w:sz w:val="28"/>
          <w:szCs w:val="28"/>
        </w:rPr>
        <w:t>会议室由相关部室开标。</w:t>
      </w:r>
    </w:p>
    <w:p w14:paraId="7CA7E43C">
      <w:pPr>
        <w:spacing w:line="56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如贵方有意参加本次报价，请将密封好的报价文件按附件1要求提交，每页加盖公章并密封袋外加盖单位公章，专人递送或快递寄至我单位联系人，所发生的费用自理。</w:t>
      </w:r>
    </w:p>
    <w:p w14:paraId="68F6D404">
      <w:pPr>
        <w:spacing w:line="560" w:lineRule="exact"/>
        <w:ind w:firstLine="580" w:firstLineChars="200"/>
        <w:rPr>
          <w:rFonts w:hint="eastAsia" w:ascii="仿宋_GB2312" w:hAnsi="仿宋_GB2312" w:eastAsia="仿宋_GB2312" w:cs="仿宋_GB2312"/>
          <w:spacing w:val="5"/>
          <w:sz w:val="28"/>
          <w:szCs w:val="28"/>
        </w:rPr>
      </w:pPr>
    </w:p>
    <w:p w14:paraId="30E473CA">
      <w:pPr>
        <w:spacing w:line="560" w:lineRule="exact"/>
        <w:ind w:firstLine="58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5"/>
          <w:sz w:val="28"/>
          <w:szCs w:val="28"/>
        </w:rPr>
        <w:t>项目业主：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温州滨海新城投资集团有限公司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</w:t>
      </w:r>
    </w:p>
    <w:p w14:paraId="40D35CD3">
      <w:pPr>
        <w:ind w:left="638" w:leftChars="304" w:firstLine="0" w:firstLineChars="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5"/>
          <w:sz w:val="28"/>
          <w:szCs w:val="28"/>
        </w:rPr>
        <w:t>地</w:t>
      </w:r>
      <w:r>
        <w:rPr>
          <w:rFonts w:hint="eastAsia" w:ascii="仿宋_GB2312" w:hAnsi="仿宋_GB2312" w:eastAsia="仿宋_GB2312" w:cs="仿宋_GB2312"/>
          <w:b w:val="0"/>
          <w:bCs w:val="0"/>
          <w:spacing w:val="5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pacing w:val="5"/>
          <w:sz w:val="28"/>
          <w:szCs w:val="28"/>
        </w:rPr>
        <w:t>址：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浙江省温州经济技术开发区滨海十七路350号</w:t>
      </w:r>
    </w:p>
    <w:p w14:paraId="294099DC">
      <w:pPr>
        <w:spacing w:line="560" w:lineRule="exact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5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pacing w:val="5"/>
          <w:sz w:val="28"/>
          <w:szCs w:val="28"/>
        </w:rPr>
        <w:t>手机：</w:t>
      </w:r>
      <w:r>
        <w:rPr>
          <w:rFonts w:hint="eastAsia" w:ascii="仿宋_GB2312" w:hAnsi="仿宋_GB2312" w:eastAsia="仿宋_GB2312" w:cs="仿宋_GB2312"/>
          <w:b w:val="0"/>
          <w:bCs w:val="0"/>
          <w:spacing w:val="5"/>
          <w:sz w:val="28"/>
          <w:szCs w:val="28"/>
          <w:lang w:val="en-US" w:eastAsia="zh-CN"/>
        </w:rPr>
        <w:t>13566259618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</w:t>
      </w:r>
    </w:p>
    <w:p w14:paraId="2325050B">
      <w:pPr>
        <w:spacing w:line="560" w:lineRule="exact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5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pacing w:val="5"/>
          <w:sz w:val="28"/>
          <w:szCs w:val="28"/>
        </w:rPr>
        <w:t>联 系 人：</w:t>
      </w:r>
      <w:r>
        <w:rPr>
          <w:rFonts w:hint="eastAsia" w:ascii="仿宋_GB2312" w:hAnsi="仿宋_GB2312" w:eastAsia="仿宋_GB2312" w:cs="仿宋_GB2312"/>
          <w:b w:val="0"/>
          <w:bCs w:val="0"/>
          <w:spacing w:val="5"/>
          <w:sz w:val="28"/>
          <w:szCs w:val="28"/>
          <w:lang w:val="en-US" w:eastAsia="zh-CN"/>
        </w:rPr>
        <w:t>金旺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</w:t>
      </w:r>
    </w:p>
    <w:p w14:paraId="7B9D1B8F">
      <w:pPr>
        <w:spacing w:line="56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1AB2BB4B">
      <w:pPr>
        <w:spacing w:line="56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5EAAAD78">
      <w:pPr>
        <w:spacing w:line="56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附件：1.报价提交资料清单</w:t>
      </w:r>
    </w:p>
    <w:p w14:paraId="6474D221">
      <w:pPr>
        <w:spacing w:line="56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2.投标报价表</w:t>
      </w:r>
    </w:p>
    <w:p w14:paraId="3B633B23">
      <w:pPr>
        <w:spacing w:line="56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69E4A01">
      <w:pPr>
        <w:spacing w:line="560" w:lineRule="exact"/>
        <w:ind w:firstLine="800" w:firstLineChars="25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温州滨海新城投资集团有限公司</w:t>
      </w:r>
    </w:p>
    <w:p w14:paraId="3EA5DE7F">
      <w:pPr>
        <w:spacing w:line="560" w:lineRule="exact"/>
        <w:ind w:firstLine="700" w:firstLineChars="250"/>
        <w:jc w:val="center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财务部（投融资部）</w:t>
      </w:r>
    </w:p>
    <w:p w14:paraId="49E6B53A">
      <w:pPr>
        <w:spacing w:line="56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20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55DC204A"/>
    <w:p w14:paraId="75758B36"/>
    <w:p w14:paraId="06637136"/>
    <w:p w14:paraId="5E0EC8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4F5800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65BF9E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5868EA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73EF2E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423D74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附件1：</w:t>
      </w:r>
    </w:p>
    <w:p w14:paraId="67A945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Times New Roman" w:hAnsi="Times New Roman" w:eastAsia="宋体" w:cs="宋体"/>
          <w:sz w:val="32"/>
          <w:szCs w:val="32"/>
        </w:rPr>
      </w:pPr>
    </w:p>
    <w:p w14:paraId="16B263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Times New Roman" w:hAnsi="Times New Roman" w:eastAsia="仿宋_GB2312" w:cs="仿宋_GB2312"/>
          <w:sz w:val="36"/>
          <w:szCs w:val="36"/>
        </w:rPr>
      </w:pPr>
      <w:r>
        <w:rPr>
          <w:rFonts w:hint="eastAsia" w:ascii="Times New Roman" w:hAnsi="Times New Roman" w:eastAsia="仿宋_GB2312" w:cs="仿宋_GB2312"/>
          <w:sz w:val="36"/>
          <w:szCs w:val="36"/>
        </w:rPr>
        <w:t>报价提交资料清单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4261"/>
        <w:gridCol w:w="2841"/>
      </w:tblGrid>
      <w:tr w14:paraId="01562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24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编号</w:t>
            </w:r>
          </w:p>
        </w:tc>
        <w:tc>
          <w:tcPr>
            <w:tcW w:w="4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4C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资料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12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备注</w:t>
            </w:r>
          </w:p>
        </w:tc>
      </w:tr>
      <w:tr w14:paraId="298EB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FC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4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8C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营业执照复印件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32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注明原件复印</w:t>
            </w:r>
          </w:p>
          <w:p w14:paraId="71EE4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加盖单位公章</w:t>
            </w:r>
          </w:p>
        </w:tc>
      </w:tr>
      <w:tr w14:paraId="1796F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D5B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4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26E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投标报价表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按附件2格式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8AA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加盖单位公章</w:t>
            </w:r>
          </w:p>
        </w:tc>
      </w:tr>
      <w:tr w14:paraId="1A90F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55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8A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其它相关材料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88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注明原件复印</w:t>
            </w:r>
          </w:p>
          <w:p w14:paraId="7AF78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加盖单位公章</w:t>
            </w:r>
          </w:p>
        </w:tc>
      </w:tr>
      <w:tr w14:paraId="29D5B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90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3B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BC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</w:tbl>
    <w:p w14:paraId="67B7AC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</w:t>
      </w:r>
    </w:p>
    <w:p w14:paraId="5E59E3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上述资料准备齐全，按顺序装订，要求统一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密封并加盖公章</w:t>
      </w:r>
      <w:r>
        <w:rPr>
          <w:rFonts w:hint="eastAsia" w:ascii="Times New Roman" w:hAnsi="Times New Roman" w:eastAsia="仿宋_GB2312" w:cs="仿宋_GB2312"/>
          <w:sz w:val="32"/>
          <w:szCs w:val="32"/>
        </w:rPr>
        <w:t>送达（邮寄）经办人。</w:t>
      </w:r>
    </w:p>
    <w:p w14:paraId="2F121A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Times New Roman" w:hAnsi="Times New Roman" w:eastAsia="仿宋_GB2312" w:cs="仿宋_GB2312"/>
          <w:sz w:val="36"/>
          <w:szCs w:val="36"/>
        </w:rPr>
      </w:pPr>
      <w:r>
        <w:rPr>
          <w:rFonts w:hint="eastAsia" w:ascii="Times New Roman" w:hAnsi="Times New Roman" w:eastAsia="仿宋_GB2312" w:cs="仿宋_GB2312"/>
          <w:sz w:val="36"/>
          <w:szCs w:val="36"/>
        </w:rPr>
        <w:t xml:space="preserve"> </w:t>
      </w:r>
    </w:p>
    <w:p w14:paraId="49B56F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Times New Roman" w:hAnsi="Times New Roman" w:eastAsia="仿宋_GB2312" w:cs="仿宋_GB2312"/>
          <w:sz w:val="36"/>
          <w:szCs w:val="36"/>
        </w:rPr>
      </w:pPr>
      <w:r>
        <w:rPr>
          <w:rFonts w:hint="eastAsia" w:ascii="Times New Roman" w:hAnsi="Times New Roman"/>
          <w:sz w:val="36"/>
          <w:szCs w:val="36"/>
        </w:rPr>
        <w:br w:type="page"/>
      </w:r>
      <w:r>
        <w:rPr>
          <w:rFonts w:hint="eastAsia" w:ascii="Times New Roman" w:hAnsi="Times New Roman" w:eastAsia="仿宋_GB2312" w:cs="仿宋_GB2312"/>
          <w:sz w:val="36"/>
          <w:szCs w:val="36"/>
        </w:rPr>
        <w:t>附件2：</w:t>
      </w:r>
    </w:p>
    <w:p w14:paraId="1DF984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Times New Roman" w:hAnsi="Times New Roman" w:eastAsia="仿宋_GB2312" w:cs="仿宋_GB2312"/>
          <w:sz w:val="36"/>
          <w:szCs w:val="36"/>
        </w:rPr>
      </w:pPr>
    </w:p>
    <w:p w14:paraId="1EF04A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Times New Roman" w:hAnsi="Times New Roman" w:eastAsia="仿宋_GB2312" w:cs="仿宋_GB2312"/>
          <w:color w:val="000000"/>
          <w:sz w:val="36"/>
          <w:szCs w:val="36"/>
        </w:rPr>
      </w:pPr>
      <w:r>
        <w:rPr>
          <w:rFonts w:hint="eastAsia" w:ascii="Times New Roman" w:hAnsi="Times New Roman" w:eastAsia="仿宋_GB2312" w:cs="仿宋_GB2312"/>
          <w:color w:val="000000"/>
          <w:sz w:val="36"/>
          <w:szCs w:val="36"/>
        </w:rPr>
        <w:t>温州湾新区、龙湾区范围内森林公园、景区、林场、道路的苗木等可注入的苗木资产评估服务报价表</w:t>
      </w:r>
    </w:p>
    <w:tbl>
      <w:tblPr>
        <w:tblStyle w:val="5"/>
        <w:tblW w:w="0" w:type="auto"/>
        <w:tblInd w:w="-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2970"/>
        <w:gridCol w:w="2131"/>
        <w:gridCol w:w="2744"/>
      </w:tblGrid>
      <w:tr w14:paraId="5079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938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单位名称</w:t>
            </w:r>
          </w:p>
        </w:tc>
        <w:tc>
          <w:tcPr>
            <w:tcW w:w="7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8A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10801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00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法人代表</w:t>
            </w: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CB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E5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项目负责人</w:t>
            </w:r>
          </w:p>
        </w:tc>
        <w:tc>
          <w:tcPr>
            <w:tcW w:w="2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5E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7F4E1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EE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联系人</w:t>
            </w: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BE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C0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2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A2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3C634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0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FE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审计费用报价（总价）</w:t>
            </w:r>
          </w:p>
        </w:tc>
        <w:tc>
          <w:tcPr>
            <w:tcW w:w="7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B86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</w:pPr>
          </w:p>
          <w:p w14:paraId="68DA5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</w:p>
          <w:p w14:paraId="4FBB8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0CA16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  <w:p w14:paraId="63EA1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  <w:p w14:paraId="174FC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报价合计（小写）：</w:t>
            </w:r>
          </w:p>
          <w:p w14:paraId="7D4F90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  <w:p w14:paraId="7643B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报价合计（大写）：</w:t>
            </w:r>
          </w:p>
        </w:tc>
      </w:tr>
      <w:tr w14:paraId="0C43E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</w:trPr>
        <w:tc>
          <w:tcPr>
            <w:tcW w:w="94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95C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报价单位：（盖章）      法定代表人或委托代理人：（盖章）</w:t>
            </w:r>
          </w:p>
          <w:p w14:paraId="5D1FE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  <w:p w14:paraId="753C5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                     日期：     年    月   日</w:t>
            </w:r>
          </w:p>
        </w:tc>
      </w:tr>
    </w:tbl>
    <w:p w14:paraId="583ADF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31407"/>
    <w:rsid w:val="00AD7338"/>
    <w:rsid w:val="00D348C5"/>
    <w:rsid w:val="02D346AC"/>
    <w:rsid w:val="03157416"/>
    <w:rsid w:val="04814D63"/>
    <w:rsid w:val="06C83DCE"/>
    <w:rsid w:val="0C176FE2"/>
    <w:rsid w:val="0C554291"/>
    <w:rsid w:val="0D4508F8"/>
    <w:rsid w:val="1017657C"/>
    <w:rsid w:val="136E3B5B"/>
    <w:rsid w:val="14AF76CB"/>
    <w:rsid w:val="169A7F07"/>
    <w:rsid w:val="181322B9"/>
    <w:rsid w:val="19E80F89"/>
    <w:rsid w:val="1A2521DD"/>
    <w:rsid w:val="1C95033C"/>
    <w:rsid w:val="1E652BA8"/>
    <w:rsid w:val="1EFB350D"/>
    <w:rsid w:val="1F980D5B"/>
    <w:rsid w:val="200F54C2"/>
    <w:rsid w:val="21CF315A"/>
    <w:rsid w:val="21EB7868"/>
    <w:rsid w:val="2257460A"/>
    <w:rsid w:val="235D6544"/>
    <w:rsid w:val="25A8140D"/>
    <w:rsid w:val="261700C5"/>
    <w:rsid w:val="26E03714"/>
    <w:rsid w:val="28612632"/>
    <w:rsid w:val="287C56BE"/>
    <w:rsid w:val="2A4144C9"/>
    <w:rsid w:val="2BD71AF0"/>
    <w:rsid w:val="2C6E17C2"/>
    <w:rsid w:val="2CF745B6"/>
    <w:rsid w:val="2D8172D3"/>
    <w:rsid w:val="2DD9710F"/>
    <w:rsid w:val="2E075A2A"/>
    <w:rsid w:val="2E500559"/>
    <w:rsid w:val="2F146650"/>
    <w:rsid w:val="2F397E65"/>
    <w:rsid w:val="301B57BD"/>
    <w:rsid w:val="303B3F43"/>
    <w:rsid w:val="31AB2B70"/>
    <w:rsid w:val="3203475A"/>
    <w:rsid w:val="335C4B4B"/>
    <w:rsid w:val="33E10ACB"/>
    <w:rsid w:val="35831407"/>
    <w:rsid w:val="36A71B58"/>
    <w:rsid w:val="39B76556"/>
    <w:rsid w:val="3A347BA7"/>
    <w:rsid w:val="3B9F54F4"/>
    <w:rsid w:val="3C177780"/>
    <w:rsid w:val="3DA74B34"/>
    <w:rsid w:val="3F402B4A"/>
    <w:rsid w:val="3F964E60"/>
    <w:rsid w:val="411C1395"/>
    <w:rsid w:val="4188094A"/>
    <w:rsid w:val="447119F7"/>
    <w:rsid w:val="464E4809"/>
    <w:rsid w:val="48F13107"/>
    <w:rsid w:val="4977185E"/>
    <w:rsid w:val="4A9D3546"/>
    <w:rsid w:val="4B3317B5"/>
    <w:rsid w:val="4D2910C1"/>
    <w:rsid w:val="4D3833FE"/>
    <w:rsid w:val="4DB841F3"/>
    <w:rsid w:val="4DCB2178"/>
    <w:rsid w:val="4ECD1F20"/>
    <w:rsid w:val="4ED27537"/>
    <w:rsid w:val="51D70D2F"/>
    <w:rsid w:val="57853398"/>
    <w:rsid w:val="584274DB"/>
    <w:rsid w:val="5A56101C"/>
    <w:rsid w:val="5B1F1D55"/>
    <w:rsid w:val="5B726329"/>
    <w:rsid w:val="5BAD55B3"/>
    <w:rsid w:val="5C1C5EAD"/>
    <w:rsid w:val="5E391380"/>
    <w:rsid w:val="60EE1FAE"/>
    <w:rsid w:val="629E7A04"/>
    <w:rsid w:val="62FD6207"/>
    <w:rsid w:val="632C14B3"/>
    <w:rsid w:val="636E5628"/>
    <w:rsid w:val="63A63014"/>
    <w:rsid w:val="654A3ABB"/>
    <w:rsid w:val="65A001C1"/>
    <w:rsid w:val="677208B6"/>
    <w:rsid w:val="67917B37"/>
    <w:rsid w:val="69F12B0F"/>
    <w:rsid w:val="6AC502CC"/>
    <w:rsid w:val="6BC26511"/>
    <w:rsid w:val="6CE64481"/>
    <w:rsid w:val="6DC25DD7"/>
    <w:rsid w:val="6E3B6A4F"/>
    <w:rsid w:val="6E867CCA"/>
    <w:rsid w:val="6F3C482C"/>
    <w:rsid w:val="70691651"/>
    <w:rsid w:val="709B37D5"/>
    <w:rsid w:val="74D97A6F"/>
    <w:rsid w:val="76F53C3E"/>
    <w:rsid w:val="781A5D03"/>
    <w:rsid w:val="78AC47D1"/>
    <w:rsid w:val="79FE5C13"/>
    <w:rsid w:val="7A8F3624"/>
    <w:rsid w:val="7B503B39"/>
    <w:rsid w:val="7EAC04BF"/>
    <w:rsid w:val="7F93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6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First Indent"/>
    <w:basedOn w:val="3"/>
    <w:next w:val="1"/>
    <w:qFormat/>
    <w:uiPriority w:val="6"/>
    <w:pPr>
      <w:tabs>
        <w:tab w:val="left" w:pos="482"/>
        <w:tab w:val="left" w:pos="2183"/>
        <w:tab w:val="left" w:pos="3884"/>
        <w:tab w:val="left" w:pos="5585"/>
      </w:tabs>
      <w:spacing w:after="0"/>
      <w:ind w:firstLine="482"/>
    </w:pPr>
    <w:rPr>
      <w:kern w:val="0"/>
      <w:sz w:val="24"/>
      <w:szCs w:val="20"/>
    </w:rPr>
  </w:style>
  <w:style w:type="character" w:customStyle="1" w:styleId="7">
    <w:name w:val="NormalCharacter"/>
    <w:semiHidden/>
    <w:qFormat/>
    <w:uiPriority w:val="0"/>
  </w:style>
  <w:style w:type="paragraph" w:customStyle="1" w:styleId="8">
    <w:name w:val="List Paragraph"/>
    <w:basedOn w:val="1"/>
    <w:qFormat/>
    <w:uiPriority w:val="0"/>
    <w:pPr>
      <w:ind w:firstLine="420" w:firstLineChars="200"/>
    </w:pPr>
    <w:rPr>
      <w:rFonts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871</Words>
  <Characters>938</Characters>
  <Lines>0</Lines>
  <Paragraphs>0</Paragraphs>
  <TotalTime>3</TotalTime>
  <ScaleCrop>false</ScaleCrop>
  <LinksUpToDate>false</LinksUpToDate>
  <CharactersWithSpaces>1076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2025-02-20T02:34:00Z</dcterms:created>
  <dc:creator>知行</dc:creator>
  <cp:lastModifiedBy>BL</cp:lastModifiedBy>
  <cp:lastPrinted>2025-03-10T00:42:00Z</cp:lastPrinted>
  <dcterms:modified xsi:type="dcterms:W3CDTF">2025-10-11T00:56:29Z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47C69104786F451F9E45C928843DA9B9_13</vt:lpwstr>
  </property>
  <property fmtid="{D5CDD505-2E9C-101B-9397-08002B2CF9AE}" pid="4" name="KSOTemplateDocerSaveRecord">
    <vt:lpwstr>eyJoZGlkIjoiYmMzNzE2MDBlZThjZTlmNGEyYzlkNDc0YzQ2Yjk4N2YiLCJ1c2VySWQiOiIyMDAxODM5NDcifQ==</vt:lpwstr>
  </property>
</Properties>
</file>